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7C4" w:rsidRPr="00F90B66" w:rsidRDefault="00C0748D" w:rsidP="006D0B10">
      <w:pPr>
        <w:spacing w:after="0" w:line="360" w:lineRule="auto"/>
        <w:jc w:val="right"/>
        <w:rPr>
          <w:rFonts w:ascii="Arial" w:eastAsia="Arial" w:hAnsi="Arial" w:cs="Arial"/>
          <w:sz w:val="24"/>
          <w:szCs w:val="24"/>
        </w:rPr>
      </w:pPr>
      <w:r w:rsidRPr="00F90B66">
        <w:rPr>
          <w:rFonts w:ascii="Arial" w:eastAsia="Arial" w:hAnsi="Arial" w:cs="Arial"/>
          <w:sz w:val="24"/>
          <w:szCs w:val="24"/>
        </w:rPr>
        <w:t>S</w:t>
      </w:r>
      <w:r w:rsidR="00436927" w:rsidRPr="00F90B66">
        <w:rPr>
          <w:rFonts w:ascii="Arial" w:eastAsia="Arial" w:hAnsi="Arial" w:cs="Arial"/>
          <w:sz w:val="24"/>
          <w:szCs w:val="24"/>
        </w:rPr>
        <w:t xml:space="preserve">altillo, Coahuila, a </w:t>
      </w:r>
      <w:r w:rsidR="007C2CF9" w:rsidRPr="00F90B66">
        <w:rPr>
          <w:rFonts w:ascii="Arial" w:eastAsia="Arial" w:hAnsi="Arial" w:cs="Arial"/>
          <w:sz w:val="24"/>
          <w:szCs w:val="24"/>
        </w:rPr>
        <w:tab/>
        <w:t>quince</w:t>
      </w:r>
      <w:r w:rsidR="00683A17" w:rsidRPr="00F90B66">
        <w:rPr>
          <w:rFonts w:ascii="Arial" w:eastAsia="Arial" w:hAnsi="Arial" w:cs="Arial"/>
          <w:sz w:val="24"/>
          <w:szCs w:val="24"/>
        </w:rPr>
        <w:t xml:space="preserve"> </w:t>
      </w:r>
      <w:r w:rsidR="00A027C4" w:rsidRPr="00F90B66">
        <w:rPr>
          <w:rFonts w:ascii="Arial" w:eastAsia="Arial" w:hAnsi="Arial" w:cs="Arial"/>
          <w:sz w:val="24"/>
          <w:szCs w:val="24"/>
        </w:rPr>
        <w:t xml:space="preserve">de </w:t>
      </w:r>
      <w:r w:rsidR="00F65F84" w:rsidRPr="00F90B66">
        <w:rPr>
          <w:rFonts w:ascii="Arial" w:eastAsia="Arial" w:hAnsi="Arial" w:cs="Arial"/>
          <w:sz w:val="24"/>
          <w:szCs w:val="24"/>
        </w:rPr>
        <w:t>mayo</w:t>
      </w:r>
      <w:r w:rsidR="003D7C68" w:rsidRPr="00F90B66">
        <w:rPr>
          <w:rFonts w:ascii="Arial" w:eastAsia="Arial" w:hAnsi="Arial" w:cs="Arial"/>
          <w:sz w:val="24"/>
          <w:szCs w:val="24"/>
        </w:rPr>
        <w:t xml:space="preserve"> de dos mil </w:t>
      </w:r>
      <w:r w:rsidR="001A43ED" w:rsidRPr="00F90B66">
        <w:rPr>
          <w:rFonts w:ascii="Arial" w:eastAsia="Arial" w:hAnsi="Arial" w:cs="Arial"/>
          <w:sz w:val="24"/>
          <w:szCs w:val="24"/>
        </w:rPr>
        <w:t>veintitrés</w:t>
      </w:r>
      <w:r w:rsidR="00A027C4" w:rsidRPr="00F90B66">
        <w:rPr>
          <w:rFonts w:ascii="Arial" w:eastAsia="Arial" w:hAnsi="Arial" w:cs="Arial"/>
          <w:sz w:val="24"/>
          <w:szCs w:val="24"/>
        </w:rPr>
        <w:t xml:space="preserve"> </w:t>
      </w:r>
    </w:p>
    <w:p w:rsidR="00A027C4" w:rsidRPr="00F90B66" w:rsidRDefault="00A027C4" w:rsidP="00A027C4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A027C4" w:rsidRPr="00F90B66" w:rsidRDefault="00A027C4" w:rsidP="00A027C4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F90B66">
        <w:rPr>
          <w:rFonts w:ascii="Arial" w:eastAsia="Arial" w:hAnsi="Arial" w:cs="Arial"/>
          <w:b/>
          <w:sz w:val="24"/>
          <w:szCs w:val="24"/>
        </w:rPr>
        <w:t>ORDEN DEL DÍA</w:t>
      </w:r>
    </w:p>
    <w:p w:rsidR="00A027C4" w:rsidRPr="00F90B66" w:rsidRDefault="00A027C4" w:rsidP="00A027C4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A027C4" w:rsidRPr="00F90B66" w:rsidRDefault="00A027C4" w:rsidP="00A027C4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F90B66">
        <w:rPr>
          <w:rFonts w:ascii="Arial" w:eastAsia="Arial" w:hAnsi="Arial" w:cs="Arial"/>
          <w:b/>
          <w:sz w:val="24"/>
          <w:szCs w:val="24"/>
        </w:rPr>
        <w:t>Magistrados de la Sala Colegiada Penal:</w:t>
      </w:r>
    </w:p>
    <w:p w:rsidR="00A027C4" w:rsidRPr="00F90B66" w:rsidRDefault="00A027C4" w:rsidP="00A027C4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A027C4" w:rsidRPr="00F90B66" w:rsidRDefault="00A027C4" w:rsidP="00A027C4">
      <w:pPr>
        <w:tabs>
          <w:tab w:val="left" w:pos="750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F90B66">
        <w:rPr>
          <w:rFonts w:ascii="Arial" w:eastAsia="Arial" w:hAnsi="Arial" w:cs="Arial"/>
          <w:sz w:val="24"/>
          <w:szCs w:val="24"/>
        </w:rPr>
        <w:t>Por medio de la presente, se les da a conocer el orden del día de la Sala Colegiada Penal del Tribunal Superior de Justicia en el Estado, con el fin de celebra</w:t>
      </w:r>
      <w:r w:rsidR="003C3442" w:rsidRPr="00F90B66">
        <w:rPr>
          <w:rFonts w:ascii="Arial" w:eastAsia="Arial" w:hAnsi="Arial" w:cs="Arial"/>
          <w:sz w:val="24"/>
          <w:szCs w:val="24"/>
        </w:rPr>
        <w:t xml:space="preserve">r la sesión ordinaria a las </w:t>
      </w:r>
      <w:r w:rsidR="00F90B66">
        <w:rPr>
          <w:rFonts w:ascii="Arial" w:eastAsia="Arial" w:hAnsi="Arial" w:cs="Arial"/>
          <w:b/>
          <w:sz w:val="24"/>
          <w:szCs w:val="24"/>
        </w:rPr>
        <w:t>once</w:t>
      </w:r>
      <w:r w:rsidR="00F65F84" w:rsidRPr="00F90B66">
        <w:rPr>
          <w:rFonts w:ascii="Arial" w:eastAsia="Arial" w:hAnsi="Arial" w:cs="Arial"/>
          <w:b/>
          <w:sz w:val="24"/>
          <w:szCs w:val="24"/>
        </w:rPr>
        <w:t xml:space="preserve"> </w:t>
      </w:r>
      <w:r w:rsidR="00F538E5" w:rsidRPr="00F90B66">
        <w:rPr>
          <w:rFonts w:ascii="Arial" w:eastAsia="Arial" w:hAnsi="Arial" w:cs="Arial"/>
          <w:b/>
          <w:sz w:val="24"/>
          <w:szCs w:val="24"/>
        </w:rPr>
        <w:t>horas</w:t>
      </w:r>
      <w:r w:rsidR="00F90B66">
        <w:rPr>
          <w:rFonts w:ascii="Arial" w:eastAsia="Arial" w:hAnsi="Arial" w:cs="Arial"/>
          <w:b/>
          <w:sz w:val="24"/>
          <w:szCs w:val="24"/>
        </w:rPr>
        <w:t xml:space="preserve"> (11</w:t>
      </w:r>
      <w:r w:rsidR="00683A17" w:rsidRPr="00F90B66">
        <w:rPr>
          <w:rFonts w:ascii="Arial" w:eastAsia="Arial" w:hAnsi="Arial" w:cs="Arial"/>
          <w:b/>
          <w:sz w:val="24"/>
          <w:szCs w:val="24"/>
        </w:rPr>
        <w:t>:0</w:t>
      </w:r>
      <w:r w:rsidRPr="00F90B66">
        <w:rPr>
          <w:rFonts w:ascii="Arial" w:eastAsia="Arial" w:hAnsi="Arial" w:cs="Arial"/>
          <w:b/>
          <w:sz w:val="24"/>
          <w:szCs w:val="24"/>
        </w:rPr>
        <w:t>0)</w:t>
      </w:r>
      <w:r w:rsidRPr="00F90B66">
        <w:rPr>
          <w:rFonts w:ascii="Arial" w:eastAsia="Arial" w:hAnsi="Arial" w:cs="Arial"/>
          <w:sz w:val="24"/>
          <w:szCs w:val="24"/>
        </w:rPr>
        <w:t xml:space="preserve">, del día </w:t>
      </w:r>
      <w:r w:rsidR="007C2CF9" w:rsidRPr="00F90B66">
        <w:rPr>
          <w:rFonts w:ascii="Arial" w:eastAsia="Arial" w:hAnsi="Arial" w:cs="Arial"/>
          <w:b/>
          <w:sz w:val="24"/>
          <w:szCs w:val="24"/>
        </w:rPr>
        <w:t>martes</w:t>
      </w:r>
      <w:r w:rsidR="00F65F84" w:rsidRPr="00F90B66">
        <w:rPr>
          <w:rFonts w:ascii="Arial" w:eastAsia="Arial" w:hAnsi="Arial" w:cs="Arial"/>
          <w:b/>
          <w:sz w:val="24"/>
          <w:szCs w:val="24"/>
        </w:rPr>
        <w:t xml:space="preserve"> </w:t>
      </w:r>
      <w:r w:rsidR="007C2CF9" w:rsidRPr="00F90B66">
        <w:rPr>
          <w:rFonts w:ascii="Arial" w:eastAsia="Arial" w:hAnsi="Arial" w:cs="Arial"/>
          <w:b/>
          <w:sz w:val="24"/>
          <w:szCs w:val="24"/>
        </w:rPr>
        <w:t>dieciséis (16</w:t>
      </w:r>
      <w:r w:rsidRPr="00F90B66">
        <w:rPr>
          <w:rFonts w:ascii="Arial" w:eastAsia="Arial" w:hAnsi="Arial" w:cs="Arial"/>
          <w:b/>
          <w:sz w:val="24"/>
          <w:szCs w:val="24"/>
        </w:rPr>
        <w:t xml:space="preserve">) de </w:t>
      </w:r>
      <w:r w:rsidR="009B7859" w:rsidRPr="00F90B66">
        <w:rPr>
          <w:rFonts w:ascii="Arial" w:eastAsia="Arial" w:hAnsi="Arial" w:cs="Arial"/>
          <w:b/>
          <w:sz w:val="24"/>
          <w:szCs w:val="24"/>
        </w:rPr>
        <w:t>mayo</w:t>
      </w:r>
      <w:r w:rsidR="003D7C68" w:rsidRPr="00F90B66">
        <w:rPr>
          <w:rFonts w:ascii="Arial" w:eastAsia="Arial" w:hAnsi="Arial" w:cs="Arial"/>
          <w:b/>
          <w:sz w:val="24"/>
          <w:szCs w:val="24"/>
        </w:rPr>
        <w:t xml:space="preserve"> de dos mil veintitrés (2023</w:t>
      </w:r>
      <w:r w:rsidRPr="00F90B66">
        <w:rPr>
          <w:rFonts w:ascii="Arial" w:eastAsia="Arial" w:hAnsi="Arial" w:cs="Arial"/>
          <w:b/>
          <w:sz w:val="24"/>
          <w:szCs w:val="24"/>
        </w:rPr>
        <w:t>)</w:t>
      </w:r>
      <w:r w:rsidRPr="00F90B66">
        <w:rPr>
          <w:rFonts w:ascii="Arial" w:eastAsia="Arial" w:hAnsi="Arial" w:cs="Arial"/>
          <w:sz w:val="24"/>
          <w:szCs w:val="24"/>
        </w:rPr>
        <w:t>, lo anterior, de acuerdo con lo establecido por el artículo 17 de la Ley Orgánica del Poder Judicial del Estado.</w:t>
      </w:r>
    </w:p>
    <w:p w:rsidR="00A027C4" w:rsidRPr="00F90B66" w:rsidRDefault="00A027C4" w:rsidP="00A027C4">
      <w:pPr>
        <w:tabs>
          <w:tab w:val="left" w:pos="750"/>
        </w:tabs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A027C4" w:rsidRPr="00F90B66" w:rsidRDefault="00A027C4" w:rsidP="00A027C4">
      <w:pPr>
        <w:tabs>
          <w:tab w:val="left" w:pos="750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F90B66">
        <w:rPr>
          <w:rFonts w:ascii="Arial" w:eastAsia="Arial" w:hAnsi="Arial" w:cs="Arial"/>
          <w:sz w:val="24"/>
          <w:szCs w:val="24"/>
        </w:rPr>
        <w:t>Los temas a tratar serán los siguientes:</w:t>
      </w:r>
    </w:p>
    <w:p w:rsidR="00A027C4" w:rsidRPr="00F90B66" w:rsidRDefault="00A027C4" w:rsidP="00A027C4">
      <w:pPr>
        <w:tabs>
          <w:tab w:val="left" w:pos="750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A027C4" w:rsidRPr="00F90B66" w:rsidRDefault="00A027C4" w:rsidP="00A027C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F90B66">
        <w:rPr>
          <w:rFonts w:ascii="Arial" w:eastAsia="Arial" w:hAnsi="Arial" w:cs="Arial"/>
          <w:b/>
          <w:color w:val="000000"/>
          <w:sz w:val="24"/>
          <w:szCs w:val="24"/>
        </w:rPr>
        <w:t>1)</w:t>
      </w:r>
      <w:r w:rsidRPr="00F90B66">
        <w:rPr>
          <w:rFonts w:ascii="Arial" w:eastAsia="Arial" w:hAnsi="Arial" w:cs="Arial"/>
          <w:color w:val="000000"/>
          <w:sz w:val="24"/>
          <w:szCs w:val="24"/>
        </w:rPr>
        <w:t xml:space="preserve">  En primer término y conforme a lo dispuesto por la Ley Orgánica del Poder Judicial del Estado de Coahuila de Zaragoza, se pasara lista de asistencia de los Magistra</w:t>
      </w:r>
      <w:r w:rsidR="009243B4" w:rsidRPr="00F90B66">
        <w:rPr>
          <w:rFonts w:ascii="Arial" w:eastAsia="Arial" w:hAnsi="Arial" w:cs="Arial"/>
          <w:color w:val="000000"/>
          <w:sz w:val="24"/>
          <w:szCs w:val="24"/>
        </w:rPr>
        <w:t>dos numerarios</w:t>
      </w:r>
      <w:r w:rsidR="00425F3B" w:rsidRPr="00F90B66">
        <w:rPr>
          <w:rFonts w:ascii="Arial" w:eastAsia="Arial" w:hAnsi="Arial" w:cs="Arial"/>
          <w:color w:val="000000"/>
          <w:sz w:val="24"/>
          <w:szCs w:val="24"/>
        </w:rPr>
        <w:t xml:space="preserve"> y supernumerarios</w:t>
      </w:r>
      <w:r w:rsidR="006D0B10" w:rsidRPr="00F90B66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F90B66">
        <w:rPr>
          <w:rFonts w:ascii="Arial" w:eastAsia="Arial" w:hAnsi="Arial" w:cs="Arial"/>
          <w:color w:val="000000"/>
          <w:sz w:val="24"/>
          <w:szCs w:val="24"/>
        </w:rPr>
        <w:t xml:space="preserve"> que vayan a formar Sala o a integrar Tribunal de Apelación respectivamente. </w:t>
      </w:r>
    </w:p>
    <w:p w:rsidR="00A027C4" w:rsidRPr="00F90B66" w:rsidRDefault="00A027C4" w:rsidP="00A027C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027C4" w:rsidRPr="00F90B66" w:rsidRDefault="00A027C4" w:rsidP="00A027C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F90B66">
        <w:rPr>
          <w:rFonts w:ascii="Arial" w:eastAsia="Arial" w:hAnsi="Arial" w:cs="Arial"/>
          <w:b/>
          <w:color w:val="000000"/>
          <w:sz w:val="24"/>
          <w:szCs w:val="24"/>
        </w:rPr>
        <w:t xml:space="preserve">2)     </w:t>
      </w:r>
      <w:r w:rsidRPr="00F90B66">
        <w:rPr>
          <w:rFonts w:ascii="Arial" w:eastAsia="Arial" w:hAnsi="Arial" w:cs="Arial"/>
          <w:color w:val="000000"/>
          <w:sz w:val="24"/>
          <w:szCs w:val="24"/>
        </w:rPr>
        <w:t>Acto continuo,</w:t>
      </w:r>
      <w:r w:rsidRPr="00F90B66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Pr="00F90B66">
        <w:rPr>
          <w:rFonts w:ascii="Arial" w:eastAsia="Arial" w:hAnsi="Arial" w:cs="Arial"/>
          <w:color w:val="000000"/>
          <w:sz w:val="24"/>
          <w:szCs w:val="24"/>
        </w:rPr>
        <w:t>se aprueba el orden del día.</w:t>
      </w:r>
      <w:r w:rsidRPr="00F90B66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</w:p>
    <w:p w:rsidR="00A027C4" w:rsidRPr="00F90B66" w:rsidRDefault="00A027C4" w:rsidP="00A027C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9B7859" w:rsidRPr="00F90B66" w:rsidRDefault="00683A17" w:rsidP="00683A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F90B66">
        <w:rPr>
          <w:rFonts w:ascii="Arial" w:eastAsia="Arial" w:hAnsi="Arial" w:cs="Arial"/>
          <w:b/>
          <w:color w:val="000000"/>
          <w:sz w:val="24"/>
          <w:szCs w:val="24"/>
        </w:rPr>
        <w:t xml:space="preserve">3)    </w:t>
      </w:r>
      <w:r w:rsidRPr="00F90B66">
        <w:rPr>
          <w:rFonts w:ascii="Arial" w:eastAsia="Arial" w:hAnsi="Arial" w:cs="Arial"/>
          <w:color w:val="000000"/>
          <w:sz w:val="24"/>
          <w:szCs w:val="24"/>
        </w:rPr>
        <w:t>Enseguida, la y los Ma</w:t>
      </w:r>
      <w:r w:rsidR="006D0B10" w:rsidRPr="00F90B66">
        <w:rPr>
          <w:rFonts w:ascii="Arial" w:eastAsia="Arial" w:hAnsi="Arial" w:cs="Arial"/>
          <w:color w:val="000000"/>
          <w:sz w:val="24"/>
          <w:szCs w:val="24"/>
        </w:rPr>
        <w:t>gistrados numerarios</w:t>
      </w:r>
      <w:r w:rsidR="00425F3B" w:rsidRPr="00F90B66">
        <w:rPr>
          <w:rFonts w:ascii="Arial" w:eastAsia="Arial" w:hAnsi="Arial" w:cs="Arial"/>
          <w:color w:val="000000"/>
          <w:sz w:val="24"/>
          <w:szCs w:val="24"/>
        </w:rPr>
        <w:t xml:space="preserve"> y supernumerarios</w:t>
      </w:r>
      <w:r w:rsidR="006D0B10" w:rsidRPr="00F90B66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F90B66">
        <w:rPr>
          <w:rFonts w:ascii="Arial" w:eastAsia="Arial" w:hAnsi="Arial" w:cs="Arial"/>
          <w:color w:val="000000"/>
          <w:sz w:val="24"/>
          <w:szCs w:val="24"/>
        </w:rPr>
        <w:t xml:space="preserve"> de acuerdo con lo establecido en el artículo 18 de la Ley Orgánica del Poder Judicial del Estado de Coahuila de Zaragoza, votaran los proyectos previamente circulados que a continuación se detallan, con el fin de emitir Sentencias de Segunda Instancia.</w:t>
      </w:r>
    </w:p>
    <w:p w:rsidR="009B7859" w:rsidRPr="00F90B66" w:rsidRDefault="009B7859" w:rsidP="009B7859">
      <w:pPr>
        <w:widowControl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B7859" w:rsidRPr="00F90B66" w:rsidRDefault="009B7859" w:rsidP="009B7859">
      <w:pPr>
        <w:pStyle w:val="Prrafodelista"/>
        <w:widowControl w:val="0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es-ES"/>
        </w:rPr>
      </w:pPr>
      <w:r w:rsidRPr="00F90B66">
        <w:rPr>
          <w:rFonts w:ascii="Arial" w:hAnsi="Arial" w:cs="Arial"/>
          <w:b/>
          <w:sz w:val="24"/>
          <w:szCs w:val="24"/>
          <w:u w:val="single"/>
          <w:lang w:eastAsia="es-ES"/>
        </w:rPr>
        <w:t>Ma</w:t>
      </w:r>
      <w:r w:rsidR="00F65F84" w:rsidRPr="00F90B66">
        <w:rPr>
          <w:rFonts w:ascii="Arial" w:hAnsi="Arial" w:cs="Arial"/>
          <w:b/>
          <w:sz w:val="24"/>
          <w:szCs w:val="24"/>
          <w:u w:val="single"/>
          <w:lang w:eastAsia="es-ES"/>
        </w:rPr>
        <w:t>gistra</w:t>
      </w:r>
      <w:r w:rsidR="00FF68E4" w:rsidRPr="00F90B66">
        <w:rPr>
          <w:rFonts w:ascii="Arial" w:hAnsi="Arial" w:cs="Arial"/>
          <w:b/>
          <w:sz w:val="24"/>
          <w:szCs w:val="24"/>
          <w:u w:val="single"/>
          <w:lang w:eastAsia="es-ES"/>
        </w:rPr>
        <w:t>do Juan José Yáñez Arreola</w:t>
      </w:r>
    </w:p>
    <w:p w:rsidR="009B7859" w:rsidRPr="00F90B66" w:rsidRDefault="009B7859" w:rsidP="009B7859">
      <w:pPr>
        <w:pStyle w:val="Prrafodelista"/>
        <w:widowControl w:val="0"/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es-ES"/>
        </w:rPr>
      </w:pPr>
    </w:p>
    <w:p w:rsidR="001C2AF1" w:rsidRPr="00F90B66" w:rsidRDefault="00FF68E4" w:rsidP="001C2AF1">
      <w:pPr>
        <w:spacing w:line="360" w:lineRule="auto"/>
        <w:ind w:firstLine="567"/>
        <w:contextualSpacing/>
        <w:jc w:val="both"/>
        <w:rPr>
          <w:rFonts w:ascii="Arial" w:eastAsia="Batang" w:hAnsi="Arial" w:cs="Arial"/>
          <w:b/>
          <w:iCs/>
          <w:sz w:val="24"/>
          <w:szCs w:val="24"/>
        </w:rPr>
      </w:pPr>
      <w:r w:rsidRPr="00F90B66">
        <w:rPr>
          <w:rFonts w:ascii="Arial" w:hAnsi="Arial" w:cs="Arial"/>
          <w:b/>
          <w:sz w:val="24"/>
          <w:szCs w:val="24"/>
          <w:u w:val="single"/>
        </w:rPr>
        <w:t>1.- Toca penal 09</w:t>
      </w:r>
      <w:r w:rsidR="009B7859" w:rsidRPr="00F90B66">
        <w:rPr>
          <w:rFonts w:ascii="Arial" w:hAnsi="Arial" w:cs="Arial"/>
          <w:b/>
          <w:sz w:val="24"/>
          <w:szCs w:val="24"/>
          <w:u w:val="single"/>
        </w:rPr>
        <w:t>/2023-T</w:t>
      </w:r>
      <w:r w:rsidR="001C2AF1" w:rsidRPr="00F90B66">
        <w:rPr>
          <w:rFonts w:ascii="Arial" w:hAnsi="Arial" w:cs="Arial"/>
          <w:sz w:val="24"/>
          <w:szCs w:val="24"/>
        </w:rPr>
        <w:t xml:space="preserve"> </w:t>
      </w:r>
      <w:r w:rsidRPr="00F90B66">
        <w:rPr>
          <w:rFonts w:ascii="Arial" w:eastAsia="Batang" w:hAnsi="Arial" w:cs="Arial"/>
          <w:iCs/>
          <w:sz w:val="24"/>
          <w:szCs w:val="24"/>
        </w:rPr>
        <w:t xml:space="preserve">dentro del proceso penal 425/2020-4T, derivado de la causa penal 113/2001 por el delito de homicidio con circunstancias calificativas de premeditación, alevosía y ventaja en grado de tentativa; en contra de Jorge. </w:t>
      </w:r>
      <w:r w:rsidRPr="00F90B66">
        <w:rPr>
          <w:rFonts w:ascii="Arial" w:eastAsia="Batang" w:hAnsi="Arial" w:cs="Arial"/>
          <w:b/>
          <w:iCs/>
          <w:sz w:val="24"/>
          <w:szCs w:val="24"/>
        </w:rPr>
        <w:t xml:space="preserve"> MLVG—LERV—GEC—AAZ</w:t>
      </w:r>
      <w:r w:rsidR="001C2AF1" w:rsidRPr="00F90B66">
        <w:rPr>
          <w:rFonts w:ascii="Arial" w:eastAsia="Batang" w:hAnsi="Arial" w:cs="Arial"/>
          <w:b/>
          <w:iCs/>
          <w:sz w:val="24"/>
          <w:szCs w:val="24"/>
        </w:rPr>
        <w:t>.</w:t>
      </w:r>
    </w:p>
    <w:p w:rsidR="00D800DA" w:rsidRPr="00F90B66" w:rsidRDefault="00D800DA" w:rsidP="001A7536">
      <w:pPr>
        <w:spacing w:line="360" w:lineRule="auto"/>
        <w:contextualSpacing/>
        <w:jc w:val="both"/>
        <w:rPr>
          <w:rFonts w:ascii="Arial" w:eastAsia="Batang" w:hAnsi="Arial" w:cs="Arial"/>
          <w:b/>
          <w:iCs/>
          <w:sz w:val="24"/>
          <w:szCs w:val="24"/>
        </w:rPr>
      </w:pPr>
    </w:p>
    <w:p w:rsidR="00EE487C" w:rsidRPr="00F90B66" w:rsidRDefault="00EE487C" w:rsidP="00EE487C">
      <w:pPr>
        <w:pStyle w:val="Prrafodelista"/>
        <w:widowControl w:val="0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es-ES"/>
        </w:rPr>
      </w:pPr>
      <w:r w:rsidRPr="00F90B66">
        <w:rPr>
          <w:rFonts w:ascii="Arial" w:hAnsi="Arial" w:cs="Arial"/>
          <w:b/>
          <w:sz w:val="24"/>
          <w:szCs w:val="24"/>
          <w:u w:val="single"/>
          <w:lang w:eastAsia="es-ES"/>
        </w:rPr>
        <w:t xml:space="preserve">Magistrada </w:t>
      </w:r>
      <w:proofErr w:type="spellStart"/>
      <w:r w:rsidRPr="00F90B66">
        <w:rPr>
          <w:rFonts w:ascii="Arial" w:hAnsi="Arial" w:cs="Arial"/>
          <w:b/>
          <w:sz w:val="24"/>
          <w:szCs w:val="24"/>
          <w:u w:val="single"/>
          <w:lang w:eastAsia="es-ES"/>
        </w:rPr>
        <w:t>Gricelda</w:t>
      </w:r>
      <w:proofErr w:type="spellEnd"/>
      <w:r w:rsidRPr="00F90B66">
        <w:rPr>
          <w:rFonts w:ascii="Arial" w:hAnsi="Arial" w:cs="Arial"/>
          <w:b/>
          <w:sz w:val="24"/>
          <w:szCs w:val="24"/>
          <w:u w:val="single"/>
          <w:lang w:eastAsia="es-ES"/>
        </w:rPr>
        <w:t xml:space="preserve"> Elizalde Castellanos</w:t>
      </w:r>
    </w:p>
    <w:p w:rsidR="00EE487C" w:rsidRPr="00F90B66" w:rsidRDefault="00EE487C" w:rsidP="00EE487C">
      <w:pPr>
        <w:pStyle w:val="Prrafodelista"/>
        <w:widowControl w:val="0"/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es-ES"/>
        </w:rPr>
      </w:pPr>
    </w:p>
    <w:p w:rsidR="00EE487C" w:rsidRDefault="00EE487C" w:rsidP="00EE487C">
      <w:pPr>
        <w:spacing w:after="0" w:line="36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F90B66">
        <w:rPr>
          <w:rFonts w:ascii="Arial" w:hAnsi="Arial" w:cs="Arial"/>
          <w:b/>
          <w:sz w:val="24"/>
          <w:szCs w:val="24"/>
          <w:u w:val="single"/>
        </w:rPr>
        <w:t>1.- Toca penal 37/2023-JO</w:t>
      </w:r>
      <w:r w:rsidRPr="00F90B66">
        <w:rPr>
          <w:rFonts w:ascii="Arial" w:hAnsi="Arial" w:cs="Arial"/>
          <w:color w:val="000000"/>
          <w:sz w:val="24"/>
          <w:szCs w:val="24"/>
        </w:rPr>
        <w:t xml:space="preserve">  </w:t>
      </w:r>
      <w:r w:rsidRPr="00F90B66">
        <w:rPr>
          <w:rFonts w:ascii="Arial" w:hAnsi="Arial" w:cs="Arial"/>
          <w:sz w:val="24"/>
          <w:szCs w:val="24"/>
        </w:rPr>
        <w:t xml:space="preserve">dentro de la causa penal 06/2019 relativo al juicio oral 019/2021 que se siguió en contra Sergio por el delito de homicidio culposo </w:t>
      </w:r>
      <w:r w:rsidRPr="00F90B66">
        <w:rPr>
          <w:rFonts w:ascii="Arial" w:hAnsi="Arial" w:cs="Arial"/>
          <w:bCs/>
          <w:sz w:val="24"/>
          <w:szCs w:val="24"/>
        </w:rPr>
        <w:t>y</w:t>
      </w:r>
      <w:r w:rsidRPr="00F90B66">
        <w:rPr>
          <w:rFonts w:ascii="Arial" w:hAnsi="Arial" w:cs="Arial"/>
          <w:sz w:val="24"/>
          <w:szCs w:val="24"/>
        </w:rPr>
        <w:t xml:space="preserve"> abandono de atropellado</w:t>
      </w:r>
      <w:r w:rsidRPr="00F90B66">
        <w:rPr>
          <w:rFonts w:ascii="Arial" w:hAnsi="Arial" w:cs="Arial"/>
          <w:b/>
          <w:sz w:val="24"/>
          <w:szCs w:val="24"/>
        </w:rPr>
        <w:t xml:space="preserve">. </w:t>
      </w:r>
      <w:r w:rsidR="00F90B66" w:rsidRPr="00F90B66">
        <w:rPr>
          <w:rFonts w:ascii="Arial" w:hAnsi="Arial" w:cs="Arial"/>
          <w:b/>
          <w:sz w:val="24"/>
          <w:szCs w:val="24"/>
        </w:rPr>
        <w:t>JJYA</w:t>
      </w:r>
      <w:r w:rsidR="001A7536">
        <w:rPr>
          <w:rFonts w:ascii="Arial" w:hAnsi="Arial" w:cs="Arial"/>
          <w:b/>
          <w:sz w:val="24"/>
          <w:szCs w:val="24"/>
        </w:rPr>
        <w:t>—</w:t>
      </w:r>
      <w:r w:rsidR="00F90B66" w:rsidRPr="00F90B66">
        <w:rPr>
          <w:rFonts w:ascii="Arial" w:hAnsi="Arial" w:cs="Arial"/>
          <w:b/>
          <w:sz w:val="24"/>
          <w:szCs w:val="24"/>
        </w:rPr>
        <w:t>LERV</w:t>
      </w:r>
    </w:p>
    <w:p w:rsidR="001A7536" w:rsidRPr="00F90B66" w:rsidRDefault="001A7536" w:rsidP="00EE487C">
      <w:pPr>
        <w:spacing w:after="0" w:line="36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1A7536" w:rsidRPr="00F90B66" w:rsidRDefault="001A7536" w:rsidP="001A7536">
      <w:pPr>
        <w:spacing w:line="360" w:lineRule="auto"/>
        <w:ind w:firstLine="567"/>
        <w:contextualSpacing/>
        <w:jc w:val="both"/>
        <w:rPr>
          <w:rFonts w:ascii="Arial" w:eastAsia="Batang" w:hAnsi="Arial" w:cs="Arial"/>
          <w:b/>
          <w:iCs/>
          <w:sz w:val="24"/>
          <w:szCs w:val="24"/>
        </w:rPr>
      </w:pPr>
    </w:p>
    <w:p w:rsidR="001A7536" w:rsidRPr="00F90B66" w:rsidRDefault="001A7536" w:rsidP="001A7536">
      <w:pPr>
        <w:pStyle w:val="Prrafodelista"/>
        <w:widowControl w:val="0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es-ES"/>
        </w:rPr>
      </w:pPr>
      <w:r w:rsidRPr="00F90B66">
        <w:rPr>
          <w:rFonts w:ascii="Arial" w:hAnsi="Arial" w:cs="Arial"/>
          <w:b/>
          <w:sz w:val="24"/>
          <w:szCs w:val="24"/>
          <w:u w:val="single"/>
          <w:lang w:eastAsia="es-ES"/>
        </w:rPr>
        <w:lastRenderedPageBreak/>
        <w:t>Magistrada María Luisa Valencia García</w:t>
      </w:r>
    </w:p>
    <w:p w:rsidR="001A7536" w:rsidRPr="00F90B66" w:rsidRDefault="001A7536" w:rsidP="001A7536">
      <w:pPr>
        <w:pStyle w:val="Prrafodelista"/>
        <w:widowControl w:val="0"/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es-ES"/>
        </w:rPr>
      </w:pPr>
    </w:p>
    <w:p w:rsidR="001A7536" w:rsidRPr="00F90B66" w:rsidRDefault="001A7536" w:rsidP="001A7536">
      <w:pPr>
        <w:spacing w:line="360" w:lineRule="auto"/>
        <w:ind w:firstLine="567"/>
        <w:contextualSpacing/>
        <w:jc w:val="both"/>
        <w:rPr>
          <w:rFonts w:ascii="Arial" w:eastAsia="Batang" w:hAnsi="Arial" w:cs="Arial"/>
          <w:b/>
          <w:iCs/>
          <w:sz w:val="24"/>
          <w:szCs w:val="24"/>
        </w:rPr>
      </w:pPr>
      <w:r w:rsidRPr="00F90B66">
        <w:rPr>
          <w:rFonts w:ascii="Arial" w:hAnsi="Arial" w:cs="Arial"/>
          <w:b/>
          <w:sz w:val="24"/>
          <w:szCs w:val="24"/>
          <w:u w:val="single"/>
        </w:rPr>
        <w:t>1.- Toca penal 11/2023-T</w:t>
      </w:r>
      <w:r w:rsidRPr="00F90B66">
        <w:rPr>
          <w:rFonts w:ascii="Arial" w:hAnsi="Arial" w:cs="Arial"/>
          <w:color w:val="000000"/>
          <w:sz w:val="24"/>
          <w:szCs w:val="24"/>
        </w:rPr>
        <w:t xml:space="preserve">  dentro del proceso penal número 449/2020-4T, instruido en contra de </w:t>
      </w:r>
      <w:r w:rsidRPr="00F90B66">
        <w:rPr>
          <w:rFonts w:ascii="Arial" w:hAnsi="Arial" w:cs="Arial"/>
          <w:sz w:val="24"/>
          <w:szCs w:val="24"/>
        </w:rPr>
        <w:t xml:space="preserve">Rolando y Manuel Alberto, </w:t>
      </w:r>
      <w:r w:rsidRPr="00F90B66">
        <w:rPr>
          <w:rFonts w:ascii="Arial" w:hAnsi="Arial" w:cs="Arial"/>
          <w:color w:val="000000"/>
          <w:sz w:val="24"/>
          <w:szCs w:val="24"/>
        </w:rPr>
        <w:t xml:space="preserve"> por el delito de </w:t>
      </w:r>
      <w:r w:rsidRPr="00F90B66">
        <w:rPr>
          <w:rFonts w:ascii="Arial" w:hAnsi="Arial" w:cs="Arial"/>
          <w:sz w:val="24"/>
          <w:szCs w:val="24"/>
        </w:rPr>
        <w:t>homicidio simple doloso</w:t>
      </w:r>
      <w:r w:rsidRPr="00F90B66">
        <w:rPr>
          <w:rFonts w:ascii="Arial" w:eastAsia="Batang" w:hAnsi="Arial" w:cs="Arial"/>
          <w:iCs/>
          <w:sz w:val="24"/>
          <w:szCs w:val="24"/>
        </w:rPr>
        <w:t xml:space="preserve">. </w:t>
      </w:r>
      <w:r w:rsidRPr="00F90B66">
        <w:rPr>
          <w:rFonts w:ascii="Arial" w:eastAsia="Batang" w:hAnsi="Arial" w:cs="Arial"/>
          <w:b/>
          <w:iCs/>
          <w:sz w:val="24"/>
          <w:szCs w:val="24"/>
        </w:rPr>
        <w:t>MLVG—LERV—GEC—LMGS.</w:t>
      </w:r>
    </w:p>
    <w:p w:rsidR="001A7536" w:rsidRPr="00F90B66" w:rsidRDefault="001A7536" w:rsidP="001A7536">
      <w:pPr>
        <w:spacing w:line="360" w:lineRule="auto"/>
        <w:ind w:firstLine="567"/>
        <w:contextualSpacing/>
        <w:jc w:val="both"/>
        <w:rPr>
          <w:rFonts w:ascii="Arial" w:eastAsia="Batang" w:hAnsi="Arial" w:cs="Arial"/>
          <w:b/>
          <w:iCs/>
          <w:sz w:val="24"/>
          <w:szCs w:val="24"/>
        </w:rPr>
      </w:pPr>
    </w:p>
    <w:p w:rsidR="001A7536" w:rsidRPr="00F90B66" w:rsidRDefault="001A7536" w:rsidP="001A7536">
      <w:pPr>
        <w:spacing w:line="360" w:lineRule="auto"/>
        <w:ind w:firstLine="567"/>
        <w:contextualSpacing/>
        <w:jc w:val="both"/>
        <w:rPr>
          <w:rFonts w:ascii="Arial" w:eastAsia="Batang" w:hAnsi="Arial" w:cs="Arial"/>
          <w:b/>
          <w:iCs/>
          <w:sz w:val="24"/>
          <w:szCs w:val="24"/>
        </w:rPr>
      </w:pPr>
      <w:r w:rsidRPr="00F90B66">
        <w:rPr>
          <w:rFonts w:ascii="Arial" w:hAnsi="Arial" w:cs="Arial"/>
          <w:b/>
          <w:sz w:val="24"/>
          <w:szCs w:val="24"/>
          <w:u w:val="single"/>
        </w:rPr>
        <w:t>2.- Toca penal 124/2021-JO</w:t>
      </w:r>
      <w:r w:rsidRPr="00F90B66">
        <w:rPr>
          <w:rFonts w:ascii="Arial" w:hAnsi="Arial" w:cs="Arial"/>
          <w:color w:val="000000"/>
          <w:sz w:val="24"/>
          <w:szCs w:val="24"/>
        </w:rPr>
        <w:t xml:space="preserve">  dentro del proceso penal número 449/2020-4T, instruido en contra de </w:t>
      </w:r>
      <w:r w:rsidRPr="00F90B66">
        <w:rPr>
          <w:rFonts w:ascii="Arial" w:hAnsi="Arial" w:cs="Arial"/>
          <w:sz w:val="24"/>
          <w:szCs w:val="24"/>
        </w:rPr>
        <w:t xml:space="preserve">Rolando y Manuel Alberto, </w:t>
      </w:r>
      <w:r w:rsidRPr="00F90B66">
        <w:rPr>
          <w:rFonts w:ascii="Arial" w:hAnsi="Arial" w:cs="Arial"/>
          <w:color w:val="000000"/>
          <w:sz w:val="24"/>
          <w:szCs w:val="24"/>
        </w:rPr>
        <w:t xml:space="preserve"> por el delito de </w:t>
      </w:r>
      <w:r w:rsidRPr="00F90B66">
        <w:rPr>
          <w:rFonts w:ascii="Arial" w:hAnsi="Arial" w:cs="Arial"/>
          <w:sz w:val="24"/>
          <w:szCs w:val="24"/>
        </w:rPr>
        <w:t>homicidio simple doloso</w:t>
      </w:r>
      <w:r w:rsidRPr="00F90B66">
        <w:rPr>
          <w:rFonts w:ascii="Arial" w:eastAsia="Batang" w:hAnsi="Arial" w:cs="Arial"/>
          <w:iCs/>
          <w:sz w:val="24"/>
          <w:szCs w:val="24"/>
        </w:rPr>
        <w:t xml:space="preserve">.  Esto en </w:t>
      </w:r>
      <w:r w:rsidRPr="00F90B66">
        <w:rPr>
          <w:rFonts w:ascii="Arial" w:hAnsi="Arial" w:cs="Arial"/>
          <w:sz w:val="24"/>
          <w:szCs w:val="24"/>
        </w:rPr>
        <w:t>cumplimento a la ejecutoria de amparo directo 208/2022</w:t>
      </w:r>
      <w:r>
        <w:rPr>
          <w:rFonts w:ascii="Arial" w:hAnsi="Arial" w:cs="Arial"/>
          <w:sz w:val="24"/>
          <w:szCs w:val="24"/>
        </w:rPr>
        <w:t>.</w:t>
      </w:r>
      <w:r w:rsidRPr="00F90B66">
        <w:rPr>
          <w:rFonts w:ascii="Arial" w:hAnsi="Arial" w:cs="Arial"/>
          <w:sz w:val="24"/>
          <w:szCs w:val="24"/>
        </w:rPr>
        <w:t xml:space="preserve">   </w:t>
      </w:r>
      <w:r w:rsidRPr="00F90B66">
        <w:rPr>
          <w:rFonts w:ascii="Arial" w:eastAsia="Batang" w:hAnsi="Arial" w:cs="Arial"/>
          <w:b/>
          <w:iCs/>
          <w:sz w:val="24"/>
          <w:szCs w:val="24"/>
        </w:rPr>
        <w:t>HRG—GEC.</w:t>
      </w:r>
    </w:p>
    <w:p w:rsidR="00F215B9" w:rsidRPr="00F90B66" w:rsidRDefault="00F215B9" w:rsidP="00F90B66">
      <w:pPr>
        <w:spacing w:line="360" w:lineRule="auto"/>
        <w:contextualSpacing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1C2AF1" w:rsidRPr="00F90B66" w:rsidRDefault="001C2AF1" w:rsidP="001C2AF1">
      <w:pPr>
        <w:widowControl w:val="0"/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027C4" w:rsidRPr="00F90B66" w:rsidRDefault="00683A17" w:rsidP="000F14F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F90B66">
        <w:rPr>
          <w:rFonts w:ascii="Arial" w:eastAsia="Arial" w:hAnsi="Arial" w:cs="Arial"/>
          <w:b/>
          <w:color w:val="000000"/>
          <w:sz w:val="24"/>
          <w:szCs w:val="24"/>
        </w:rPr>
        <w:t xml:space="preserve">4) </w:t>
      </w:r>
      <w:r w:rsidR="00CB6035" w:rsidRPr="00F90B66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A027C4" w:rsidRPr="00F90B66">
        <w:rPr>
          <w:rFonts w:ascii="Arial" w:eastAsia="Arial" w:hAnsi="Arial" w:cs="Arial"/>
          <w:b/>
          <w:color w:val="000000"/>
          <w:sz w:val="24"/>
          <w:szCs w:val="24"/>
        </w:rPr>
        <w:t>Asuntos Generales:</w:t>
      </w:r>
      <w:r w:rsidR="00A027C4" w:rsidRPr="00F90B66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A027C4" w:rsidRPr="00F90B66" w:rsidRDefault="00A027C4" w:rsidP="00A027C4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50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F90B66">
        <w:rPr>
          <w:rFonts w:ascii="Arial" w:eastAsia="Arial" w:hAnsi="Arial" w:cs="Arial"/>
          <w:color w:val="000000"/>
          <w:sz w:val="24"/>
          <w:szCs w:val="24"/>
        </w:rPr>
        <w:t xml:space="preserve">Aprobación de </w:t>
      </w:r>
      <w:r w:rsidRPr="00F90B66">
        <w:rPr>
          <w:rFonts w:ascii="Arial" w:eastAsia="Arial" w:hAnsi="Arial" w:cs="Arial"/>
          <w:b/>
          <w:color w:val="000000"/>
          <w:sz w:val="24"/>
          <w:szCs w:val="24"/>
        </w:rPr>
        <w:t>fecha en que habrá de celebrarse la siguiente sesión ordinaria</w:t>
      </w:r>
      <w:r w:rsidRPr="00F90B66">
        <w:rPr>
          <w:rFonts w:ascii="Arial" w:eastAsia="Arial" w:hAnsi="Arial" w:cs="Arial"/>
          <w:color w:val="000000"/>
          <w:sz w:val="24"/>
          <w:szCs w:val="24"/>
        </w:rPr>
        <w:t xml:space="preserve"> de la Sala Colegiada Penal del Tribunal Superior de Justicia en el Estado.</w:t>
      </w:r>
    </w:p>
    <w:p w:rsidR="00A027C4" w:rsidRPr="00F90B66" w:rsidRDefault="00A027C4" w:rsidP="00A027C4">
      <w:pPr>
        <w:pBdr>
          <w:top w:val="nil"/>
          <w:left w:val="nil"/>
          <w:bottom w:val="nil"/>
          <w:right w:val="nil"/>
          <w:between w:val="nil"/>
        </w:pBdr>
        <w:tabs>
          <w:tab w:val="left" w:pos="750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A027C4" w:rsidRPr="00F90B66" w:rsidRDefault="00C45F59" w:rsidP="006D0B10">
      <w:pPr>
        <w:tabs>
          <w:tab w:val="left" w:pos="750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F90B66">
        <w:rPr>
          <w:rFonts w:ascii="Arial" w:eastAsia="Arial" w:hAnsi="Arial" w:cs="Arial"/>
          <w:b/>
          <w:sz w:val="24"/>
          <w:szCs w:val="24"/>
        </w:rPr>
        <w:t>5</w:t>
      </w:r>
      <w:r w:rsidR="00041A46" w:rsidRPr="00F90B66">
        <w:rPr>
          <w:rFonts w:ascii="Arial" w:eastAsia="Arial" w:hAnsi="Arial" w:cs="Arial"/>
          <w:b/>
          <w:sz w:val="24"/>
          <w:szCs w:val="24"/>
        </w:rPr>
        <w:t>)</w:t>
      </w:r>
      <w:r w:rsidR="00A027C4" w:rsidRPr="00F90B66">
        <w:rPr>
          <w:rFonts w:ascii="Arial" w:eastAsia="Arial" w:hAnsi="Arial" w:cs="Arial"/>
          <w:b/>
          <w:sz w:val="24"/>
          <w:szCs w:val="24"/>
        </w:rPr>
        <w:t xml:space="preserve"> </w:t>
      </w:r>
      <w:r w:rsidR="00A027C4" w:rsidRPr="00F90B66">
        <w:rPr>
          <w:rFonts w:ascii="Arial" w:eastAsia="Arial" w:hAnsi="Arial" w:cs="Arial"/>
          <w:sz w:val="24"/>
          <w:szCs w:val="24"/>
        </w:rPr>
        <w:t xml:space="preserve">Agotados todos los puntos a tratar, se ordena el </w:t>
      </w:r>
      <w:r w:rsidR="00A027C4" w:rsidRPr="00F90B66">
        <w:rPr>
          <w:rFonts w:ascii="Arial" w:eastAsia="Arial" w:hAnsi="Arial" w:cs="Arial"/>
          <w:b/>
          <w:sz w:val="24"/>
          <w:szCs w:val="24"/>
        </w:rPr>
        <w:t xml:space="preserve">cierre de la presente sesión ordinaria </w:t>
      </w:r>
      <w:r w:rsidR="00A027C4" w:rsidRPr="00F90B66">
        <w:rPr>
          <w:rFonts w:ascii="Arial" w:eastAsia="Arial" w:hAnsi="Arial" w:cs="Arial"/>
          <w:sz w:val="24"/>
          <w:szCs w:val="24"/>
        </w:rPr>
        <w:t>celebrada</w:t>
      </w:r>
      <w:r w:rsidR="00A027C4" w:rsidRPr="00F90B66">
        <w:rPr>
          <w:rFonts w:ascii="Arial" w:eastAsia="Arial" w:hAnsi="Arial" w:cs="Arial"/>
          <w:b/>
          <w:sz w:val="24"/>
          <w:szCs w:val="24"/>
        </w:rPr>
        <w:t xml:space="preserve"> </w:t>
      </w:r>
      <w:r w:rsidR="00A027C4" w:rsidRPr="00F90B66">
        <w:rPr>
          <w:rFonts w:ascii="Arial" w:eastAsia="Arial" w:hAnsi="Arial" w:cs="Arial"/>
          <w:sz w:val="24"/>
          <w:szCs w:val="24"/>
        </w:rPr>
        <w:t>de la Sala Colegiada Penal en el Estado.</w:t>
      </w:r>
    </w:p>
    <w:p w:rsidR="00A027C4" w:rsidRDefault="00A027C4" w:rsidP="00A027C4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F90B66" w:rsidRPr="00F90B66" w:rsidRDefault="00F90B66" w:rsidP="00A027C4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394C0A" w:rsidRPr="00F90B66" w:rsidRDefault="00A027C4" w:rsidP="009243B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F90B66">
        <w:rPr>
          <w:rFonts w:ascii="Arial" w:eastAsia="Arial" w:hAnsi="Arial" w:cs="Arial"/>
          <w:b/>
          <w:sz w:val="24"/>
          <w:szCs w:val="24"/>
        </w:rPr>
        <w:t>Secretaría de Acuerdos de la Sala Colegiada Penal</w:t>
      </w:r>
    </w:p>
    <w:sectPr w:rsidR="00394C0A" w:rsidRPr="00F90B66" w:rsidSect="001C2AF1">
      <w:pgSz w:w="12240" w:h="20160"/>
      <w:pgMar w:top="1560" w:right="1418" w:bottom="851" w:left="2552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51038"/>
    <w:multiLevelType w:val="hybridMultilevel"/>
    <w:tmpl w:val="7A5ECB2E"/>
    <w:lvl w:ilvl="0" w:tplc="D1AE94C2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30" w:hanging="360"/>
      </w:pPr>
    </w:lvl>
    <w:lvl w:ilvl="2" w:tplc="080A001B" w:tentative="1">
      <w:start w:val="1"/>
      <w:numFmt w:val="lowerRoman"/>
      <w:lvlText w:val="%3."/>
      <w:lvlJc w:val="right"/>
      <w:pPr>
        <w:ind w:left="2550" w:hanging="180"/>
      </w:pPr>
    </w:lvl>
    <w:lvl w:ilvl="3" w:tplc="080A000F" w:tentative="1">
      <w:start w:val="1"/>
      <w:numFmt w:val="decimal"/>
      <w:lvlText w:val="%4."/>
      <w:lvlJc w:val="left"/>
      <w:pPr>
        <w:ind w:left="3270" w:hanging="360"/>
      </w:pPr>
    </w:lvl>
    <w:lvl w:ilvl="4" w:tplc="080A0019" w:tentative="1">
      <w:start w:val="1"/>
      <w:numFmt w:val="lowerLetter"/>
      <w:lvlText w:val="%5."/>
      <w:lvlJc w:val="left"/>
      <w:pPr>
        <w:ind w:left="3990" w:hanging="360"/>
      </w:pPr>
    </w:lvl>
    <w:lvl w:ilvl="5" w:tplc="080A001B" w:tentative="1">
      <w:start w:val="1"/>
      <w:numFmt w:val="lowerRoman"/>
      <w:lvlText w:val="%6."/>
      <w:lvlJc w:val="right"/>
      <w:pPr>
        <w:ind w:left="4710" w:hanging="180"/>
      </w:pPr>
    </w:lvl>
    <w:lvl w:ilvl="6" w:tplc="080A000F" w:tentative="1">
      <w:start w:val="1"/>
      <w:numFmt w:val="decimal"/>
      <w:lvlText w:val="%7."/>
      <w:lvlJc w:val="left"/>
      <w:pPr>
        <w:ind w:left="5430" w:hanging="360"/>
      </w:pPr>
    </w:lvl>
    <w:lvl w:ilvl="7" w:tplc="080A0019" w:tentative="1">
      <w:start w:val="1"/>
      <w:numFmt w:val="lowerLetter"/>
      <w:lvlText w:val="%8."/>
      <w:lvlJc w:val="left"/>
      <w:pPr>
        <w:ind w:left="6150" w:hanging="360"/>
      </w:pPr>
    </w:lvl>
    <w:lvl w:ilvl="8" w:tplc="080A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55740607"/>
    <w:multiLevelType w:val="hybridMultilevel"/>
    <w:tmpl w:val="DC3A5DF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7C4"/>
    <w:rsid w:val="00041A46"/>
    <w:rsid w:val="000F14FA"/>
    <w:rsid w:val="001012C9"/>
    <w:rsid w:val="00105770"/>
    <w:rsid w:val="00144113"/>
    <w:rsid w:val="00165235"/>
    <w:rsid w:val="001A43ED"/>
    <w:rsid w:val="001A7536"/>
    <w:rsid w:val="001C2AF1"/>
    <w:rsid w:val="00225F9F"/>
    <w:rsid w:val="00281060"/>
    <w:rsid w:val="002E0A99"/>
    <w:rsid w:val="003512A0"/>
    <w:rsid w:val="00382AC9"/>
    <w:rsid w:val="00394C0A"/>
    <w:rsid w:val="003A305E"/>
    <w:rsid w:val="003A7E46"/>
    <w:rsid w:val="003B2E12"/>
    <w:rsid w:val="003C3442"/>
    <w:rsid w:val="003D7C68"/>
    <w:rsid w:val="003E0343"/>
    <w:rsid w:val="003E03B3"/>
    <w:rsid w:val="003E6B86"/>
    <w:rsid w:val="00415FAD"/>
    <w:rsid w:val="00425F3B"/>
    <w:rsid w:val="00436927"/>
    <w:rsid w:val="005A3BB5"/>
    <w:rsid w:val="005C3545"/>
    <w:rsid w:val="00683A17"/>
    <w:rsid w:val="006D0B10"/>
    <w:rsid w:val="006E02BC"/>
    <w:rsid w:val="006E2783"/>
    <w:rsid w:val="00722218"/>
    <w:rsid w:val="007652BA"/>
    <w:rsid w:val="00774749"/>
    <w:rsid w:val="007C2CF9"/>
    <w:rsid w:val="007F5039"/>
    <w:rsid w:val="00800CE8"/>
    <w:rsid w:val="00826172"/>
    <w:rsid w:val="00860679"/>
    <w:rsid w:val="00865C8D"/>
    <w:rsid w:val="00883DDE"/>
    <w:rsid w:val="008B2E56"/>
    <w:rsid w:val="008D6900"/>
    <w:rsid w:val="009243B4"/>
    <w:rsid w:val="009410F3"/>
    <w:rsid w:val="009645ED"/>
    <w:rsid w:val="009835F6"/>
    <w:rsid w:val="009B7859"/>
    <w:rsid w:val="00A027C4"/>
    <w:rsid w:val="00A2697D"/>
    <w:rsid w:val="00AA2AEA"/>
    <w:rsid w:val="00AB66EE"/>
    <w:rsid w:val="00BE1E5B"/>
    <w:rsid w:val="00BE3399"/>
    <w:rsid w:val="00C04DAD"/>
    <w:rsid w:val="00C0748D"/>
    <w:rsid w:val="00C402A9"/>
    <w:rsid w:val="00C45F59"/>
    <w:rsid w:val="00C5199D"/>
    <w:rsid w:val="00C8277D"/>
    <w:rsid w:val="00CA1A0C"/>
    <w:rsid w:val="00CB6035"/>
    <w:rsid w:val="00CC0970"/>
    <w:rsid w:val="00CD06FC"/>
    <w:rsid w:val="00D00E25"/>
    <w:rsid w:val="00D444EE"/>
    <w:rsid w:val="00D72407"/>
    <w:rsid w:val="00D800DA"/>
    <w:rsid w:val="00DC225D"/>
    <w:rsid w:val="00DC7BBA"/>
    <w:rsid w:val="00DE23AD"/>
    <w:rsid w:val="00DE7AA4"/>
    <w:rsid w:val="00E65319"/>
    <w:rsid w:val="00E80568"/>
    <w:rsid w:val="00ED5570"/>
    <w:rsid w:val="00EE487C"/>
    <w:rsid w:val="00F101CE"/>
    <w:rsid w:val="00F215B9"/>
    <w:rsid w:val="00F438C2"/>
    <w:rsid w:val="00F538E5"/>
    <w:rsid w:val="00F65F84"/>
    <w:rsid w:val="00F90B66"/>
    <w:rsid w:val="00FF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B1BC8D-B366-4EF5-B01A-9D35911E1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027C4"/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027C4"/>
    <w:pPr>
      <w:ind w:left="720"/>
      <w:contextualSpacing/>
    </w:pPr>
  </w:style>
  <w:style w:type="paragraph" w:styleId="Sangra3detindependiente">
    <w:name w:val="Body Text Indent 3"/>
    <w:basedOn w:val="Normal"/>
    <w:link w:val="Sangra3detindependienteCar"/>
    <w:uiPriority w:val="99"/>
    <w:rsid w:val="00BE3399"/>
    <w:pPr>
      <w:spacing w:after="0" w:line="480" w:lineRule="auto"/>
      <w:ind w:firstLine="1276"/>
      <w:jc w:val="both"/>
    </w:pPr>
    <w:rPr>
      <w:rFonts w:ascii="Arial" w:eastAsia="Times New Roman" w:hAnsi="Arial" w:cs="Times New Roman"/>
      <w:sz w:val="28"/>
      <w:szCs w:val="20"/>
      <w:lang w:val="es-ES_tradnl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BE3399"/>
    <w:rPr>
      <w:rFonts w:ascii="Arial" w:eastAsia="Times New Roman" w:hAnsi="Arial" w:cs="Times New Roman"/>
      <w:sz w:val="28"/>
      <w:szCs w:val="20"/>
      <w:lang w:val="es-ES_tradnl" w:eastAsia="es-ES"/>
    </w:rPr>
  </w:style>
  <w:style w:type="paragraph" w:customStyle="1" w:styleId="ABA">
    <w:name w:val="ABA"/>
    <w:basedOn w:val="Normal"/>
    <w:link w:val="ABACar"/>
    <w:autoRedefine/>
    <w:qFormat/>
    <w:rsid w:val="00F538E5"/>
    <w:pPr>
      <w:suppressLineNumbers/>
      <w:suppressAutoHyphens/>
      <w:spacing w:before="240" w:after="240" w:line="360" w:lineRule="auto"/>
      <w:ind w:right="902"/>
      <w:jc w:val="both"/>
    </w:pPr>
    <w:rPr>
      <w:rFonts w:ascii="Arial" w:eastAsia="Batang" w:hAnsi="Arial" w:cs="Arial"/>
      <w:iCs/>
      <w:sz w:val="24"/>
      <w:szCs w:val="24"/>
      <w:lang w:eastAsia="es-ES"/>
    </w:rPr>
  </w:style>
  <w:style w:type="character" w:customStyle="1" w:styleId="ABACar">
    <w:name w:val="ABA Car"/>
    <w:link w:val="ABA"/>
    <w:rsid w:val="00F538E5"/>
    <w:rPr>
      <w:rFonts w:ascii="Arial" w:eastAsia="Batang" w:hAnsi="Arial" w:cs="Arial"/>
      <w:iCs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3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396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Ruben Obregón</dc:creator>
  <cp:keywords/>
  <dc:description/>
  <cp:lastModifiedBy>Lic. Ruben Obregón</cp:lastModifiedBy>
  <cp:revision>3</cp:revision>
  <dcterms:created xsi:type="dcterms:W3CDTF">2023-05-15T18:28:00Z</dcterms:created>
  <dcterms:modified xsi:type="dcterms:W3CDTF">2023-05-15T20:34:00Z</dcterms:modified>
</cp:coreProperties>
</file>